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4E11D" w14:textId="77777777" w:rsidR="007367D2" w:rsidRDefault="007367D2" w:rsidP="007367D2">
      <w:pPr>
        <w:pStyle w:val="NoSpacing"/>
      </w:pPr>
      <w:r>
        <w:rPr>
          <w:u w:val="single"/>
        </w:rPr>
        <w:t>Robert WESTWARD</w:t>
      </w:r>
      <w:r>
        <w:t xml:space="preserve">      (fl.1406)</w:t>
      </w:r>
    </w:p>
    <w:p w14:paraId="10FD0F4C" w14:textId="77777777" w:rsidR="007367D2" w:rsidRDefault="007367D2" w:rsidP="007367D2">
      <w:pPr>
        <w:pStyle w:val="NoSpacing"/>
      </w:pPr>
    </w:p>
    <w:p w14:paraId="57409087" w14:textId="55A3E8D7" w:rsidR="007367D2" w:rsidRDefault="007367D2" w:rsidP="007367D2">
      <w:pPr>
        <w:pStyle w:val="NoSpacing"/>
      </w:pPr>
    </w:p>
    <w:p w14:paraId="01F5B744" w14:textId="77777777" w:rsidR="00BD4271" w:rsidRDefault="00BD4271" w:rsidP="00BD4271">
      <w:pPr>
        <w:pStyle w:val="NoSpacing"/>
      </w:pPr>
      <w:r>
        <w:t>19 Mar.1401</w:t>
      </w:r>
      <w:r>
        <w:tab/>
        <w:t>He was a juror on the inquisition held at Pocklington, East Riding of</w:t>
      </w:r>
    </w:p>
    <w:p w14:paraId="4A844C99" w14:textId="77777777" w:rsidR="00BD4271" w:rsidRDefault="00BD4271" w:rsidP="00BD4271">
      <w:pPr>
        <w:pStyle w:val="NoSpacing"/>
      </w:pPr>
      <w:r>
        <w:tab/>
      </w:r>
      <w:r>
        <w:tab/>
        <w:t>Yorkshire, into the lands held by the late Thomas Dayville of South</w:t>
      </w:r>
    </w:p>
    <w:p w14:paraId="0C28529B" w14:textId="5811DE2D" w:rsidR="00BD4271" w:rsidRDefault="00BD4271" w:rsidP="007367D2">
      <w:pPr>
        <w:pStyle w:val="NoSpacing"/>
      </w:pPr>
      <w:r>
        <w:tab/>
      </w:r>
      <w:r>
        <w:tab/>
        <w:t>Cave.    (Yorkshire I.M.P. p.12)</w:t>
      </w:r>
    </w:p>
    <w:p w14:paraId="62F5748A" w14:textId="77777777" w:rsidR="007367D2" w:rsidRDefault="007367D2" w:rsidP="007367D2">
      <w:pPr>
        <w:pStyle w:val="NoSpacing"/>
      </w:pPr>
      <w:r>
        <w:t xml:space="preserve">  2 Aug.1406</w:t>
      </w:r>
      <w:r>
        <w:tab/>
        <w:t>He was a juror on the inquisition held at Pocklington, East Riding of</w:t>
      </w:r>
    </w:p>
    <w:p w14:paraId="7D84C8BE" w14:textId="77777777" w:rsidR="007367D2" w:rsidRDefault="007367D2" w:rsidP="007367D2">
      <w:pPr>
        <w:pStyle w:val="NoSpacing"/>
      </w:pPr>
      <w:r>
        <w:tab/>
      </w:r>
      <w:r>
        <w:tab/>
        <w:t>Yorkshire, into the lands of the late Sir Ralph Bulmer(q.v.).</w:t>
      </w:r>
    </w:p>
    <w:p w14:paraId="6A160F77" w14:textId="77777777" w:rsidR="007367D2" w:rsidRDefault="007367D2" w:rsidP="007367D2">
      <w:pPr>
        <w:pStyle w:val="NoSpacing"/>
      </w:pPr>
      <w:r>
        <w:tab/>
      </w:r>
      <w:r>
        <w:tab/>
        <w:t>(Yorkshire I.P.M. pp.50-1)</w:t>
      </w:r>
    </w:p>
    <w:p w14:paraId="6B5C3E8A" w14:textId="77777777" w:rsidR="007367D2" w:rsidRDefault="007367D2" w:rsidP="007367D2">
      <w:pPr>
        <w:pStyle w:val="NoSpacing"/>
      </w:pPr>
    </w:p>
    <w:p w14:paraId="4CD82D11" w14:textId="77777777" w:rsidR="007367D2" w:rsidRDefault="007367D2" w:rsidP="007367D2">
      <w:pPr>
        <w:pStyle w:val="NoSpacing"/>
      </w:pPr>
    </w:p>
    <w:p w14:paraId="1C45C59C" w14:textId="4085380B" w:rsidR="007367D2" w:rsidRDefault="007367D2" w:rsidP="007367D2">
      <w:pPr>
        <w:pStyle w:val="NoSpacing"/>
      </w:pPr>
      <w:r>
        <w:t>9 January 2012</w:t>
      </w:r>
    </w:p>
    <w:p w14:paraId="51C3D3B7" w14:textId="0D4D6524" w:rsidR="00BD4271" w:rsidRDefault="00BD4271" w:rsidP="007367D2">
      <w:pPr>
        <w:pStyle w:val="NoSpacing"/>
      </w:pPr>
      <w:r>
        <w:t>28 January 2023</w:t>
      </w:r>
    </w:p>
    <w:p w14:paraId="6D2DD038" w14:textId="77777777" w:rsidR="00BD4271" w:rsidRPr="00277250" w:rsidRDefault="00BD4271" w:rsidP="007367D2">
      <w:pPr>
        <w:pStyle w:val="NoSpacing"/>
      </w:pPr>
    </w:p>
    <w:p w14:paraId="3BBAC2BF" w14:textId="77777777" w:rsidR="00BA4020" w:rsidRPr="007367D2" w:rsidRDefault="00BD4271" w:rsidP="00115448">
      <w:pPr>
        <w:pStyle w:val="NoSpacing"/>
      </w:pPr>
    </w:p>
    <w:sectPr w:rsidR="00BA4020" w:rsidRPr="007367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BFD3A" w14:textId="77777777" w:rsidR="007367D2" w:rsidRDefault="007367D2" w:rsidP="00552EBA">
      <w:r>
        <w:separator/>
      </w:r>
    </w:p>
  </w:endnote>
  <w:endnote w:type="continuationSeparator" w:id="0">
    <w:p w14:paraId="53692405" w14:textId="77777777" w:rsidR="007367D2" w:rsidRDefault="007367D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C77CE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A67DE" w14:textId="77777777" w:rsidR="00552EBA" w:rsidRDefault="00552EBA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D4271">
      <w:rPr>
        <w:noProof/>
      </w:rPr>
      <w:t>28 January 2023</w:t>
    </w:r>
    <w:r w:rsidR="00C07895">
      <w:rPr>
        <w:noProof/>
      </w:rPr>
      <w:fldChar w:fldCharType="end"/>
    </w:r>
  </w:p>
  <w:p w14:paraId="494F66DF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02C46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DE166" w14:textId="77777777" w:rsidR="007367D2" w:rsidRDefault="007367D2" w:rsidP="00552EBA">
      <w:r>
        <w:separator/>
      </w:r>
    </w:p>
  </w:footnote>
  <w:footnote w:type="continuationSeparator" w:id="0">
    <w:p w14:paraId="4EE9E56F" w14:textId="77777777" w:rsidR="007367D2" w:rsidRDefault="007367D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25838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59F25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8AF89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367D2"/>
    <w:rsid w:val="0093365C"/>
    <w:rsid w:val="00BD427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FFD71"/>
  <w15:docId w15:val="{9026CE1F-2D1D-4FD0-A3E2-99C37BAF9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2012-01-09T22:27:00Z</dcterms:created>
  <dcterms:modified xsi:type="dcterms:W3CDTF">2023-01-28T11:37:00Z</dcterms:modified>
</cp:coreProperties>
</file>